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6A2EC6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A2EC6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6A2EC6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6A2EC6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A2EC6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A2EC6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A2EC6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A2EC6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A2EC6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A2EC6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A2EC6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A2EC6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A2EC6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A2EC6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A2EC6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A2EC6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A2EC6"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A2EC6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…………………………………</w:t>
            </w:r>
          </w:p>
          <w:p w14:paraId="3F4CA6ED" w14:textId="5971FA6A" w:rsidR="00B67D39" w:rsidRPr="006A2EC6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A2EC6">
              <w:rPr>
                <w:rFonts w:asciiTheme="minorHAnsi" w:hAnsiTheme="minorHAnsi" w:cstheme="minorHAnsi"/>
              </w:rPr>
              <w:t>………………………………</w:t>
            </w:r>
          </w:p>
        </w:tc>
      </w:tr>
    </w:tbl>
    <w:p w14:paraId="60A40DD1" w14:textId="39937CC3" w:rsidR="00A62B4C" w:rsidRPr="006A2EC6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6A2EC6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6A2EC6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A2EC6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6A2EC6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A2EC6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6A2EC6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6A2EC6" w:rsidRDefault="00CC7E12" w:rsidP="00872F1F">
      <w:pPr>
        <w:jc w:val="both"/>
        <w:rPr>
          <w:rFonts w:cstheme="minorHAnsi"/>
        </w:rPr>
      </w:pPr>
      <w:r w:rsidRPr="006A2EC6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1880159E" w14:textId="6B2DD439" w:rsidR="00FD0FD6" w:rsidRPr="00DD4C5F" w:rsidRDefault="00FD0FD6" w:rsidP="00FD0FD6">
      <w:pPr>
        <w:suppressAutoHyphens/>
        <w:ind w:right="187"/>
        <w:jc w:val="both"/>
        <w:rPr>
          <w:rFonts w:cstheme="minorHAnsi"/>
          <w:b/>
          <w:bCs/>
          <w:szCs w:val="18"/>
          <w:lang w:eastAsia="pl-PL"/>
        </w:rPr>
      </w:pPr>
      <w:r w:rsidRPr="006A2EC6">
        <w:rPr>
          <w:rFonts w:cstheme="minorHAnsi"/>
          <w:szCs w:val="18"/>
        </w:rPr>
        <w:t xml:space="preserve">Na potrzeby postępowania o udzielenie zamówienia prowadzonego pn. </w:t>
      </w:r>
      <w:bookmarkStart w:id="6" w:name="_Hlk218848172"/>
      <w:r w:rsidR="00871293" w:rsidRPr="006A2EC6">
        <w:rPr>
          <w:rFonts w:cstheme="minorHAnsi"/>
          <w:b/>
          <w:bCs/>
          <w:szCs w:val="18"/>
          <w:lang w:eastAsia="pl-PL"/>
        </w:rPr>
        <w:t>„</w:t>
      </w:r>
      <w:r w:rsidR="008F7A65" w:rsidRPr="008F7A65">
        <w:rPr>
          <w:rFonts w:cstheme="minorHAnsi"/>
          <w:b/>
          <w:bCs/>
          <w:szCs w:val="18"/>
          <w:lang w:eastAsia="pl-PL"/>
        </w:rPr>
        <w:t xml:space="preserve">Budowa i przebudowa sieci elektroenergetycznej </w:t>
      </w:r>
      <w:proofErr w:type="spellStart"/>
      <w:r w:rsidR="008F7A65" w:rsidRPr="008F7A65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8F7A65" w:rsidRPr="008F7A65">
        <w:rPr>
          <w:rFonts w:cstheme="minorHAnsi"/>
          <w:b/>
          <w:bCs/>
          <w:szCs w:val="18"/>
          <w:lang w:eastAsia="pl-PL"/>
        </w:rPr>
        <w:t xml:space="preserve"> związana z przyłączeniem odbiorców na terenie działalności Rejonu Energetycznego Bielsk Podlaski PGE Dystrybucja S.A. Oddział Białystok – 6 części</w:t>
      </w:r>
      <w:bookmarkEnd w:id="6"/>
      <w:r w:rsidR="00DD4C5F">
        <w:rPr>
          <w:rFonts w:cstheme="minorHAnsi"/>
          <w:b/>
          <w:bCs/>
          <w:szCs w:val="18"/>
          <w:lang w:eastAsia="pl-PL"/>
        </w:rPr>
        <w:t>”</w:t>
      </w:r>
      <w:r w:rsidRPr="006A2EC6">
        <w:rPr>
          <w:rFonts w:cstheme="minorHAnsi"/>
          <w:szCs w:val="18"/>
        </w:rPr>
        <w:t xml:space="preserve">, nr </w:t>
      </w:r>
      <w:r w:rsidRPr="006A2EC6">
        <w:rPr>
          <w:b/>
          <w:szCs w:val="18"/>
        </w:rPr>
        <w:t>POST/DYS/OB/GZ/0</w:t>
      </w:r>
      <w:r w:rsidR="00871293" w:rsidRPr="006A2EC6">
        <w:rPr>
          <w:b/>
          <w:szCs w:val="18"/>
        </w:rPr>
        <w:t>1</w:t>
      </w:r>
      <w:r w:rsidR="00FE1E57">
        <w:rPr>
          <w:b/>
          <w:szCs w:val="18"/>
        </w:rPr>
        <w:t>5</w:t>
      </w:r>
      <w:r w:rsidR="008F7A65">
        <w:rPr>
          <w:b/>
          <w:szCs w:val="18"/>
        </w:rPr>
        <w:t>39</w:t>
      </w:r>
      <w:r w:rsidRPr="006A2EC6">
        <w:rPr>
          <w:b/>
          <w:szCs w:val="18"/>
        </w:rPr>
        <w:t>/202</w:t>
      </w:r>
      <w:r w:rsidR="00EE450B" w:rsidRPr="006A2EC6">
        <w:rPr>
          <w:b/>
          <w:szCs w:val="18"/>
        </w:rPr>
        <w:t>6</w:t>
      </w:r>
      <w:r w:rsidRPr="006A2EC6">
        <w:rPr>
          <w:rFonts w:cstheme="minorHAnsi"/>
          <w:szCs w:val="18"/>
        </w:rPr>
        <w:t xml:space="preserve">, prowadzonego przez PGE Dystrybucja S.A. w imieniu i na rzecz której działa: PGE Dystrybucja S.A. Oddział Białystok ul. Elektryczna 13 15-950 Białystok </w:t>
      </w:r>
      <w:r w:rsidRPr="006A2EC6">
        <w:rPr>
          <w:rFonts w:cstheme="minorHAnsi"/>
          <w:i/>
          <w:szCs w:val="18"/>
        </w:rPr>
        <w:t xml:space="preserve">, </w:t>
      </w:r>
      <w:r w:rsidRPr="006A2EC6">
        <w:rPr>
          <w:rFonts w:cstheme="minorHAnsi"/>
          <w:szCs w:val="18"/>
        </w:rPr>
        <w:t>oświadczam, co następuje:</w:t>
      </w:r>
    </w:p>
    <w:p w14:paraId="248B8BD4" w14:textId="77777777" w:rsidR="00FD0FD6" w:rsidRPr="006A2EC6" w:rsidRDefault="00FD0FD6" w:rsidP="00872F1F">
      <w:pPr>
        <w:jc w:val="both"/>
        <w:rPr>
          <w:rFonts w:cstheme="minorHAnsi"/>
        </w:rPr>
      </w:pPr>
    </w:p>
    <w:p w14:paraId="4DBC3278" w14:textId="77777777" w:rsidR="00CC7E12" w:rsidRPr="006A2EC6" w:rsidRDefault="00CC7E12" w:rsidP="00CC7E12">
      <w:pPr>
        <w:rPr>
          <w:rFonts w:cstheme="minorHAnsi"/>
          <w:b/>
        </w:rPr>
      </w:pPr>
      <w:r w:rsidRPr="006A2EC6">
        <w:rPr>
          <w:rFonts w:cstheme="minorHAnsi"/>
          <w:b/>
        </w:rPr>
        <w:t>OŚWIADCZENIA DOTYCZĄCE WYKONAWCY:</w:t>
      </w:r>
    </w:p>
    <w:p w14:paraId="47E8F71E" w14:textId="649A15D5" w:rsidR="00CC7E12" w:rsidRPr="006A2EC6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A2EC6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A2EC6">
        <w:rPr>
          <w:rFonts w:eastAsia="Times New Roman" w:cs="Arial"/>
        </w:rPr>
        <w:t>, zaktualizowanym rozporządzeniem Rady (UE) 2025/2033 (Dz.U. L, 2025/2033 z 23.10.2025) dalej: rozporządzenie 2025/2033</w:t>
      </w:r>
      <w:r w:rsidRPr="006A2EC6">
        <w:t>.</w:t>
      </w:r>
      <w:r w:rsidRPr="006A2EC6">
        <w:rPr>
          <w:vertAlign w:val="superscript"/>
        </w:rPr>
        <w:footnoteReference w:id="1"/>
      </w:r>
    </w:p>
    <w:p w14:paraId="3EA3242A" w14:textId="3BAF4079" w:rsidR="00CC7E12" w:rsidRPr="006A2EC6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6A2EC6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6A2EC6">
        <w:rPr>
          <w:rFonts w:cstheme="minorHAnsi"/>
          <w:iCs/>
        </w:rPr>
        <w:t xml:space="preserve"> o szczególnych rozwiązaniach w zakresie przeciwdziałania </w:t>
      </w:r>
      <w:r w:rsidRPr="006A2EC6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6A2EC6">
        <w:rPr>
          <w:rFonts w:cstheme="minorHAnsi"/>
        </w:rPr>
        <w:t>(</w:t>
      </w:r>
      <w:proofErr w:type="spellStart"/>
      <w:r w:rsidR="00CF2797" w:rsidRPr="006A2EC6">
        <w:rPr>
          <w:rFonts w:cstheme="minorHAnsi"/>
        </w:rPr>
        <w:t>t</w:t>
      </w:r>
      <w:r w:rsidR="006E0E34" w:rsidRPr="006A2EC6">
        <w:rPr>
          <w:rFonts w:cstheme="minorHAnsi"/>
        </w:rPr>
        <w:t>.j</w:t>
      </w:r>
      <w:proofErr w:type="spellEnd"/>
      <w:r w:rsidR="006E0E34" w:rsidRPr="006A2EC6">
        <w:rPr>
          <w:rFonts w:cstheme="minorHAnsi"/>
        </w:rPr>
        <w:t xml:space="preserve">. </w:t>
      </w:r>
      <w:r w:rsidRPr="006A2EC6">
        <w:rPr>
          <w:rFonts w:cstheme="minorHAnsi"/>
        </w:rPr>
        <w:t xml:space="preserve">Dz. U. </w:t>
      </w:r>
      <w:r w:rsidR="006E0E34" w:rsidRPr="006A2EC6">
        <w:rPr>
          <w:rFonts w:cstheme="minorHAnsi"/>
        </w:rPr>
        <w:t xml:space="preserve">z 2025 r. </w:t>
      </w:r>
      <w:r w:rsidRPr="006A2EC6">
        <w:rPr>
          <w:rFonts w:cstheme="minorHAnsi"/>
        </w:rPr>
        <w:t xml:space="preserve">poz. </w:t>
      </w:r>
      <w:r w:rsidR="006E0E34" w:rsidRPr="006A2EC6">
        <w:rPr>
          <w:rFonts w:cstheme="minorHAnsi"/>
        </w:rPr>
        <w:t>514</w:t>
      </w:r>
      <w:r w:rsidRPr="006A2EC6">
        <w:rPr>
          <w:rFonts w:cstheme="minorHAnsi"/>
        </w:rPr>
        <w:t>)</w:t>
      </w:r>
      <w:r w:rsidRPr="006A2EC6">
        <w:rPr>
          <w:rFonts w:cstheme="minorHAnsi"/>
          <w:iCs/>
        </w:rPr>
        <w:t>.</w:t>
      </w:r>
      <w:r w:rsidRPr="006A2EC6">
        <w:rPr>
          <w:rFonts w:cstheme="minorHAnsi"/>
          <w:vertAlign w:val="superscript"/>
        </w:rPr>
        <w:footnoteReference w:id="2"/>
      </w:r>
    </w:p>
    <w:p w14:paraId="13AF2A44" w14:textId="77777777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[UWAGA</w:t>
      </w:r>
      <w:r w:rsidRPr="006A2EC6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6A2EC6">
        <w:rPr>
          <w:rFonts w:cstheme="minorHAnsi"/>
        </w:rPr>
        <w:t>]</w:t>
      </w:r>
    </w:p>
    <w:p w14:paraId="73C0F026" w14:textId="40B21EB3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6A2EC6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6A2EC6">
        <w:rPr>
          <w:rFonts w:cstheme="minorHAnsi"/>
          <w:i/>
        </w:rPr>
        <w:t>CEiDG</w:t>
      </w:r>
      <w:proofErr w:type="spellEnd"/>
      <w:r w:rsidRPr="006A2EC6">
        <w:rPr>
          <w:rFonts w:cstheme="minorHAnsi"/>
          <w:i/>
        </w:rPr>
        <w:t>)</w:t>
      </w:r>
      <w:r w:rsidRPr="006A2EC6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6A2EC6">
        <w:rPr>
          <w:rFonts w:eastAsia="Times New Roman" w:cs="Arial"/>
          <w:szCs w:val="18"/>
        </w:rPr>
        <w:t>, zaktualizowanym rozporządzeniem Rady (UE) 2025/2033</w:t>
      </w:r>
      <w:r w:rsidRPr="006A2EC6">
        <w:rPr>
          <w:rFonts w:cstheme="minorHAnsi"/>
        </w:rPr>
        <w:t>.</w:t>
      </w:r>
    </w:p>
    <w:p w14:paraId="4BC9D8F1" w14:textId="77777777" w:rsidR="00CC7E12" w:rsidRPr="006A2EC6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[UWAGA</w:t>
      </w:r>
      <w:r w:rsidRPr="006A2EC6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6A2EC6">
        <w:rPr>
          <w:rFonts w:cstheme="minorHAnsi"/>
        </w:rPr>
        <w:t>]</w:t>
      </w:r>
    </w:p>
    <w:p w14:paraId="36D120E3" w14:textId="63A1AA73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A2EC6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6A2EC6">
        <w:rPr>
          <w:rFonts w:cstheme="minorHAnsi"/>
          <w:i/>
        </w:rPr>
        <w:t>CEiDG</w:t>
      </w:r>
      <w:proofErr w:type="spellEnd"/>
      <w:r w:rsidRPr="006A2EC6">
        <w:rPr>
          <w:rFonts w:cstheme="minorHAnsi"/>
          <w:i/>
        </w:rPr>
        <w:t>)</w:t>
      </w:r>
      <w:r w:rsidRPr="006A2EC6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6A2EC6">
        <w:rPr>
          <w:rFonts w:cstheme="minorHAnsi"/>
        </w:rPr>
        <w:t>, zaktualizowanym rozporządzeniem Rady (UE) 2025/2033</w:t>
      </w:r>
      <w:r w:rsidRPr="006A2EC6">
        <w:rPr>
          <w:rFonts w:cstheme="minorHAnsi"/>
        </w:rPr>
        <w:t>.</w:t>
      </w:r>
    </w:p>
    <w:p w14:paraId="0FE7752A" w14:textId="77777777" w:rsidR="00CC7E12" w:rsidRPr="006A2EC6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OŚWIADCZENIE DOTYCZĄCE PODANYCH INFORMACJI:</w:t>
      </w:r>
    </w:p>
    <w:p w14:paraId="6F79D774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6A2EC6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6A2EC6" w:rsidRDefault="00CC7E12" w:rsidP="002C2C2F">
      <w:pPr>
        <w:jc w:val="both"/>
        <w:rPr>
          <w:rFonts w:cstheme="minorHAnsi"/>
          <w:b/>
        </w:rPr>
      </w:pPr>
      <w:r w:rsidRPr="006A2EC6">
        <w:rPr>
          <w:rFonts w:cstheme="minorHAnsi"/>
          <w:b/>
        </w:rPr>
        <w:t>INFORMACJA DOTYCZĄCA DOSTĘPU DO PODMIOTOWYCH ŚRODKÓW DOWODOWYCH/</w:t>
      </w:r>
      <w:r w:rsidR="002C2C2F" w:rsidRPr="006A2EC6">
        <w:rPr>
          <w:rFonts w:cstheme="minorHAnsi"/>
          <w:b/>
        </w:rPr>
        <w:t xml:space="preserve"> </w:t>
      </w:r>
      <w:r w:rsidRPr="006A2EC6">
        <w:rPr>
          <w:rFonts w:cstheme="minorHAnsi"/>
          <w:b/>
        </w:rPr>
        <w:t>DOKUMENTÓW REJESTROWYCH/DOKUMENTÓW</w:t>
      </w:r>
      <w:r w:rsidRPr="006A2EC6">
        <w:rPr>
          <w:rFonts w:cstheme="minorHAnsi"/>
        </w:rPr>
        <w:t xml:space="preserve"> </w:t>
      </w:r>
      <w:r w:rsidRPr="006A2EC6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6A2EC6" w:rsidRDefault="00CC7E12" w:rsidP="002C2C2F">
      <w:pPr>
        <w:jc w:val="both"/>
        <w:rPr>
          <w:rFonts w:cstheme="minorHAnsi"/>
        </w:rPr>
      </w:pPr>
      <w:r w:rsidRPr="006A2EC6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6A2EC6" w:rsidRDefault="00CC7E12" w:rsidP="002C2C2F">
      <w:pPr>
        <w:jc w:val="both"/>
        <w:rPr>
          <w:rFonts w:cstheme="minorHAnsi"/>
          <w:sz w:val="16"/>
        </w:rPr>
      </w:pPr>
      <w:r w:rsidRPr="006A2EC6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6A2EC6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Pr="006A2EC6" w:rsidRDefault="00381365" w:rsidP="00381365">
      <w:pPr>
        <w:rPr>
          <w:rFonts w:cstheme="minorHAnsi"/>
        </w:rPr>
      </w:pPr>
    </w:p>
    <w:p w14:paraId="79AA5069" w14:textId="77777777" w:rsidR="00CC7E12" w:rsidRPr="006A2EC6" w:rsidRDefault="00CC7E12" w:rsidP="00381365">
      <w:pPr>
        <w:rPr>
          <w:rFonts w:cstheme="minorHAnsi"/>
        </w:rPr>
      </w:pPr>
    </w:p>
    <w:p w14:paraId="18BCF4A9" w14:textId="6F1F8B22" w:rsidR="00381365" w:rsidRPr="006A2EC6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6A2EC6">
        <w:rPr>
          <w:rFonts w:cstheme="minorHAnsi"/>
          <w:sz w:val="16"/>
          <w:szCs w:val="16"/>
        </w:rPr>
        <w:lastRenderedPageBreak/>
        <w:t>......................................................................</w:t>
      </w:r>
    </w:p>
    <w:p w14:paraId="2402C88C" w14:textId="77777777" w:rsidR="00381365" w:rsidRPr="006A2EC6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A2EC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6A2EC6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A2EC6">
        <w:rPr>
          <w:rFonts w:cstheme="minorHAnsi"/>
          <w:i/>
          <w:sz w:val="16"/>
          <w:szCs w:val="16"/>
        </w:rPr>
        <w:t>oświadczeń woli w imieniu Wykonawcy</w:t>
      </w:r>
      <w:r w:rsidR="00A62B4C" w:rsidRPr="006A2EC6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6A2EC6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A4562" w14:textId="77777777" w:rsidR="00415374" w:rsidRDefault="00415374" w:rsidP="00582CE9">
      <w:pPr>
        <w:spacing w:after="0"/>
      </w:pPr>
      <w:r>
        <w:separator/>
      </w:r>
    </w:p>
  </w:endnote>
  <w:endnote w:type="continuationSeparator" w:id="0">
    <w:p w14:paraId="451576A9" w14:textId="77777777" w:rsidR="00415374" w:rsidRDefault="0041537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C105C" w14:textId="77777777" w:rsidR="00415374" w:rsidRDefault="00415374" w:rsidP="00582CE9">
      <w:pPr>
        <w:spacing w:after="0"/>
      </w:pPr>
      <w:r>
        <w:separator/>
      </w:r>
    </w:p>
  </w:footnote>
  <w:footnote w:type="continuationSeparator" w:id="0">
    <w:p w14:paraId="6B5FAC52" w14:textId="77777777" w:rsidR="00415374" w:rsidRDefault="00415374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2D5C5E" w14:paraId="3B896BDC" w14:textId="77777777" w:rsidTr="00E1620C">
      <w:trPr>
        <w:trHeight w:val="1140"/>
      </w:trPr>
      <w:tc>
        <w:tcPr>
          <w:tcW w:w="6119" w:type="dxa"/>
          <w:vAlign w:val="center"/>
        </w:tcPr>
        <w:p w14:paraId="058A96A6" w14:textId="3B22B5EB" w:rsidR="007830A1" w:rsidRPr="00E1620C" w:rsidRDefault="002D5C5E" w:rsidP="007830A1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055E8704" w14:textId="361CD7C5" w:rsidR="00EE450B" w:rsidRPr="00E1620C" w:rsidRDefault="00EE450B" w:rsidP="00EE450B">
          <w:pPr>
            <w:suppressAutoHyphens/>
            <w:ind w:right="187"/>
            <w:rPr>
              <w:rFonts w:ascii="Trebuchet MS" w:hAnsi="Trebuchet MS"/>
              <w:color w:val="000000" w:themeColor="text1"/>
              <w:sz w:val="14"/>
              <w:szCs w:val="14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 w:rsidR="00871293"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FE1E57">
            <w:rPr>
              <w:rFonts w:ascii="Trebuchet MS" w:hAnsi="Trebuchet MS"/>
              <w:color w:val="000000" w:themeColor="text1"/>
              <w:sz w:val="14"/>
              <w:szCs w:val="14"/>
            </w:rPr>
            <w:t>5</w:t>
          </w:r>
          <w:r w:rsidR="008F7A65">
            <w:rPr>
              <w:rFonts w:ascii="Trebuchet MS" w:hAnsi="Trebuchet MS"/>
              <w:color w:val="000000" w:themeColor="text1"/>
              <w:sz w:val="14"/>
              <w:szCs w:val="14"/>
            </w:rPr>
            <w:t>39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  <w:p w14:paraId="5205B493" w14:textId="464A9AAA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E1620C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E1620C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416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43B1"/>
    <w:rsid w:val="00051B85"/>
    <w:rsid w:val="00054A92"/>
    <w:rsid w:val="00056904"/>
    <w:rsid w:val="000572D8"/>
    <w:rsid w:val="00057816"/>
    <w:rsid w:val="00060EAD"/>
    <w:rsid w:val="00061676"/>
    <w:rsid w:val="000627E4"/>
    <w:rsid w:val="00065368"/>
    <w:rsid w:val="00070A58"/>
    <w:rsid w:val="00071C98"/>
    <w:rsid w:val="00083B06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094B"/>
    <w:rsid w:val="00122F9A"/>
    <w:rsid w:val="00124536"/>
    <w:rsid w:val="00125A7F"/>
    <w:rsid w:val="00126CEA"/>
    <w:rsid w:val="00127D86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B0061"/>
    <w:rsid w:val="001D1A8B"/>
    <w:rsid w:val="001D2EB1"/>
    <w:rsid w:val="001D4D3A"/>
    <w:rsid w:val="001E7E73"/>
    <w:rsid w:val="001F3242"/>
    <w:rsid w:val="001F3600"/>
    <w:rsid w:val="001F3F20"/>
    <w:rsid w:val="001F737A"/>
    <w:rsid w:val="0020083C"/>
    <w:rsid w:val="002067F1"/>
    <w:rsid w:val="00224257"/>
    <w:rsid w:val="002364F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A692A"/>
    <w:rsid w:val="002B5C62"/>
    <w:rsid w:val="002C2C2F"/>
    <w:rsid w:val="002C470F"/>
    <w:rsid w:val="002D4CAD"/>
    <w:rsid w:val="002D5C5E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295F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0856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5374"/>
    <w:rsid w:val="00417E23"/>
    <w:rsid w:val="004257E0"/>
    <w:rsid w:val="004367FB"/>
    <w:rsid w:val="00436F85"/>
    <w:rsid w:val="0044222B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6F16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34A2"/>
    <w:rsid w:val="006147E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3F1A"/>
    <w:rsid w:val="0067572D"/>
    <w:rsid w:val="006775EE"/>
    <w:rsid w:val="00680F7C"/>
    <w:rsid w:val="00696995"/>
    <w:rsid w:val="006A0331"/>
    <w:rsid w:val="006A2EC6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3BFC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05AA"/>
    <w:rsid w:val="00760251"/>
    <w:rsid w:val="007617E0"/>
    <w:rsid w:val="007663E7"/>
    <w:rsid w:val="007673CA"/>
    <w:rsid w:val="00767904"/>
    <w:rsid w:val="00772961"/>
    <w:rsid w:val="007830A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21A4"/>
    <w:rsid w:val="00812E3F"/>
    <w:rsid w:val="008130D5"/>
    <w:rsid w:val="0081425D"/>
    <w:rsid w:val="0081735D"/>
    <w:rsid w:val="008217CE"/>
    <w:rsid w:val="00827A7E"/>
    <w:rsid w:val="00831596"/>
    <w:rsid w:val="00842578"/>
    <w:rsid w:val="00842832"/>
    <w:rsid w:val="00847B49"/>
    <w:rsid w:val="00852695"/>
    <w:rsid w:val="008548B7"/>
    <w:rsid w:val="00857549"/>
    <w:rsid w:val="008707CC"/>
    <w:rsid w:val="00871293"/>
    <w:rsid w:val="00872F1F"/>
    <w:rsid w:val="0087312F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8F7A65"/>
    <w:rsid w:val="008F7E31"/>
    <w:rsid w:val="0090379D"/>
    <w:rsid w:val="00910E6D"/>
    <w:rsid w:val="00911FA5"/>
    <w:rsid w:val="009352F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B6FCB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116B"/>
    <w:rsid w:val="00A62B4C"/>
    <w:rsid w:val="00A730B9"/>
    <w:rsid w:val="00A7626A"/>
    <w:rsid w:val="00A809BD"/>
    <w:rsid w:val="00A81CFB"/>
    <w:rsid w:val="00A85D6F"/>
    <w:rsid w:val="00AA134E"/>
    <w:rsid w:val="00AA3417"/>
    <w:rsid w:val="00AB4ACA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25ED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49E4"/>
    <w:rsid w:val="00BA5673"/>
    <w:rsid w:val="00BB0255"/>
    <w:rsid w:val="00BB180C"/>
    <w:rsid w:val="00BB269D"/>
    <w:rsid w:val="00BC3599"/>
    <w:rsid w:val="00BD1D08"/>
    <w:rsid w:val="00BD6EB0"/>
    <w:rsid w:val="00BE0AE4"/>
    <w:rsid w:val="00BE38BB"/>
    <w:rsid w:val="00BE7AFF"/>
    <w:rsid w:val="00C003C6"/>
    <w:rsid w:val="00C10B09"/>
    <w:rsid w:val="00C12714"/>
    <w:rsid w:val="00C1433B"/>
    <w:rsid w:val="00C20678"/>
    <w:rsid w:val="00C224EE"/>
    <w:rsid w:val="00C22BE0"/>
    <w:rsid w:val="00C23F3E"/>
    <w:rsid w:val="00C25EAA"/>
    <w:rsid w:val="00C26BC0"/>
    <w:rsid w:val="00C272AD"/>
    <w:rsid w:val="00C27B9D"/>
    <w:rsid w:val="00C45F7E"/>
    <w:rsid w:val="00C5009D"/>
    <w:rsid w:val="00C5170F"/>
    <w:rsid w:val="00C53A22"/>
    <w:rsid w:val="00C64A07"/>
    <w:rsid w:val="00C6569B"/>
    <w:rsid w:val="00C66B9A"/>
    <w:rsid w:val="00C707D1"/>
    <w:rsid w:val="00C737A1"/>
    <w:rsid w:val="00C77BCF"/>
    <w:rsid w:val="00C874E6"/>
    <w:rsid w:val="00C92ADA"/>
    <w:rsid w:val="00CA2802"/>
    <w:rsid w:val="00CB2D26"/>
    <w:rsid w:val="00CB3A6F"/>
    <w:rsid w:val="00CC70C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19AB"/>
    <w:rsid w:val="00DD4C5F"/>
    <w:rsid w:val="00DE1789"/>
    <w:rsid w:val="00DE2A42"/>
    <w:rsid w:val="00DE3208"/>
    <w:rsid w:val="00DE5745"/>
    <w:rsid w:val="00DF2ED5"/>
    <w:rsid w:val="00E0772A"/>
    <w:rsid w:val="00E12F47"/>
    <w:rsid w:val="00E1620C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450B"/>
    <w:rsid w:val="00EE5E2C"/>
    <w:rsid w:val="00F01E75"/>
    <w:rsid w:val="00F21DD8"/>
    <w:rsid w:val="00F25128"/>
    <w:rsid w:val="00F32BD1"/>
    <w:rsid w:val="00F377D2"/>
    <w:rsid w:val="00F40133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0FD6"/>
    <w:rsid w:val="00FD22AB"/>
    <w:rsid w:val="00FD2808"/>
    <w:rsid w:val="00FD3338"/>
    <w:rsid w:val="00FD7254"/>
    <w:rsid w:val="00FE13ED"/>
    <w:rsid w:val="00FE1E57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1539 - Załącznik nr 4 do SWZ - Oświadczenie wykluczenie.docx</dmsv2BaseFileName>
    <dmsv2BaseDisplayName xmlns="http://schemas.microsoft.com/sharepoint/v3">1539 - Załącznik nr 4 do SWZ - Oświadczenie wykluczenie</dmsv2BaseDisplayName>
    <dmsv2SWPP2ObjectNumber xmlns="http://schemas.microsoft.com/sharepoint/v3">POST/DYS/OB/GZ/01539/2026                         </dmsv2SWPP2ObjectNumber>
    <dmsv2SWPP2SumMD5 xmlns="http://schemas.microsoft.com/sharepoint/v3">c2aba53d3b3747b89ea1b23335365be5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25070253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FJ3FSM7XJ42E-2014085795-2217</_dlc_DocId>
    <_dlc_DocIdUrl xmlns="a19cb1c7-c5c7-46d4-85ae-d83685407bba">
      <Url>https://swpp2.dms.gkpge.pl/sites/43/_layouts/15/DocIdRedir.aspx?ID=FJ3FSM7XJ42E-2014085795-2217</Url>
      <Description>FJ3FSM7XJ42E-2014085795-2217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EB61B-306A-46EA-ADAC-3653D73DEEE6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9039F4-CBEA-43F8-918C-0F87883AAF5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824</Words>
  <Characters>4945</Characters>
  <Application>Microsoft Office Word</Application>
  <DocSecurity>0</DocSecurity>
  <Lines>41</Lines>
  <Paragraphs>11</Paragraphs>
  <ScaleCrop>false</ScaleCrop>
  <Company>PGE Systemy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21</cp:revision>
  <cp:lastPrinted>2024-07-15T11:21:00Z</cp:lastPrinted>
  <dcterms:created xsi:type="dcterms:W3CDTF">2025-12-16T06:26:00Z</dcterms:created>
  <dcterms:modified xsi:type="dcterms:W3CDTF">2026-04-23T08:58:00Z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f66bec65-8395-43fe-95e1-50cb8648ef9b</vt:lpwstr>
  </property>
</Properties>
</file>